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009F" w14:textId="77777777" w:rsidR="002D3E22" w:rsidRDefault="007F6D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spacing w:line="259" w:lineRule="auto"/>
        <w:jc w:val="center"/>
        <w:rPr>
          <w:rFonts w:ascii="Arial" w:eastAsia="Arial" w:hAnsi="Arial" w:cs="Arial"/>
          <w:b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0F07DA" wp14:editId="45AD3CD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47800" cy="1200150"/>
            <wp:effectExtent l="0" t="0" r="0" b="0"/>
            <wp:wrapNone/>
            <wp:docPr id="8" name="image1.png" descr="Northern Freeze CO O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rthern Freeze CO OP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C83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F73C83">
        <w:rPr>
          <w:rFonts w:ascii="Arial" w:eastAsia="Arial" w:hAnsi="Arial" w:cs="Arial"/>
          <w:b/>
          <w:color w:val="002060"/>
          <w:sz w:val="36"/>
          <w:szCs w:val="36"/>
        </w:rPr>
        <w:t>Tri-County School District ISD #2358</w:t>
      </w:r>
    </w:p>
    <w:p w14:paraId="0213A5F6" w14:textId="77777777" w:rsidR="002D3E22" w:rsidRDefault="00F73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Board of Education Meeting</w:t>
      </w:r>
    </w:p>
    <w:p w14:paraId="46D28BCF" w14:textId="6227833F" w:rsidR="002D3E22" w:rsidRDefault="008526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38"/>
          <w:tab w:val="center" w:pos="4680"/>
        </w:tabs>
        <w:spacing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May 17</w:t>
      </w:r>
      <w:r w:rsidR="00F73C83">
        <w:rPr>
          <w:rFonts w:ascii="Arial" w:eastAsia="Arial" w:hAnsi="Arial" w:cs="Arial"/>
          <w:b/>
          <w:color w:val="000000"/>
        </w:rPr>
        <w:t xml:space="preserve">, </w:t>
      </w:r>
      <w:proofErr w:type="gramStart"/>
      <w:r w:rsidR="00F73C83">
        <w:rPr>
          <w:rFonts w:ascii="Arial" w:eastAsia="Arial" w:hAnsi="Arial" w:cs="Arial"/>
          <w:b/>
          <w:color w:val="000000"/>
        </w:rPr>
        <w:t xml:space="preserve">2023  </w:t>
      </w:r>
      <w:r w:rsidR="00E60402">
        <w:rPr>
          <w:rFonts w:ascii="Arial" w:eastAsia="Arial" w:hAnsi="Arial" w:cs="Arial"/>
          <w:b/>
          <w:color w:val="000000"/>
        </w:rPr>
        <w:t>6</w:t>
      </w:r>
      <w:proofErr w:type="gramEnd"/>
      <w:r w:rsidR="00F73C83">
        <w:rPr>
          <w:rFonts w:ascii="Arial" w:eastAsia="Arial" w:hAnsi="Arial" w:cs="Arial"/>
          <w:b/>
          <w:color w:val="000000"/>
        </w:rPr>
        <w:t>:30 p.m.</w:t>
      </w:r>
    </w:p>
    <w:p w14:paraId="164A5BF2" w14:textId="77777777" w:rsidR="002D3E22" w:rsidRDefault="00F73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160" w:firstLine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Tri-County School Library</w:t>
      </w:r>
    </w:p>
    <w:p w14:paraId="5EBE1C3B" w14:textId="77777777" w:rsidR="00A4353D" w:rsidRPr="00A4353D" w:rsidRDefault="00A4353D" w:rsidP="00A4353D"/>
    <w:p w14:paraId="64FB68B2" w14:textId="36FDD65B" w:rsidR="001D67B5" w:rsidRDefault="00A4353D" w:rsidP="00A4353D">
      <w:pPr>
        <w:ind w:right="81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PRELIMINARY </w:t>
      </w:r>
      <w:r w:rsidRPr="00A4353D">
        <w:rPr>
          <w:rFonts w:ascii="Arial" w:hAnsi="Arial" w:cs="Arial"/>
          <w:color w:val="000000"/>
          <w:sz w:val="22"/>
          <w:szCs w:val="22"/>
        </w:rPr>
        <w:t>AGENDA for the regular meeting of the Board of Education to be held in the School Library at the Tri-County School site in Karlstad on Wednesday, Ma</w:t>
      </w:r>
      <w:r w:rsidR="008526DB">
        <w:rPr>
          <w:rFonts w:ascii="Arial" w:hAnsi="Arial" w:cs="Arial"/>
          <w:color w:val="000000"/>
          <w:sz w:val="22"/>
          <w:szCs w:val="22"/>
        </w:rPr>
        <w:t>y 17</w:t>
      </w:r>
      <w:r w:rsidRPr="00A4353D">
        <w:rPr>
          <w:rFonts w:ascii="Arial" w:hAnsi="Arial" w:cs="Arial"/>
          <w:color w:val="000000"/>
          <w:sz w:val="22"/>
          <w:szCs w:val="22"/>
        </w:rPr>
        <w:t>, 2023 at 6:30 p.m.</w:t>
      </w:r>
      <w:r w:rsidRPr="00A4353D">
        <w:rPr>
          <w:rFonts w:ascii="Arial" w:hAnsi="Arial" w:cs="Arial"/>
          <w:color w:val="FF0000"/>
          <w:sz w:val="22"/>
          <w:szCs w:val="22"/>
        </w:rPr>
        <w:t xml:space="preserve">    </w:t>
      </w:r>
    </w:p>
    <w:p w14:paraId="3E4DF433" w14:textId="7701A984" w:rsidR="00A4353D" w:rsidRPr="00A4353D" w:rsidRDefault="00A4353D" w:rsidP="00A4353D">
      <w:pPr>
        <w:ind w:right="810"/>
      </w:pPr>
      <w:r w:rsidRPr="00A4353D">
        <w:rPr>
          <w:rFonts w:ascii="Arial" w:hAnsi="Arial" w:cs="Arial"/>
          <w:color w:val="000000"/>
          <w:sz w:val="22"/>
          <w:szCs w:val="22"/>
        </w:rPr>
        <w:t xml:space="preserve">Auditing Committee: </w:t>
      </w:r>
      <w:r w:rsidR="008526DB">
        <w:rPr>
          <w:rFonts w:ascii="Arial" w:hAnsi="Arial" w:cs="Arial"/>
          <w:color w:val="000000"/>
          <w:sz w:val="22"/>
          <w:szCs w:val="22"/>
        </w:rPr>
        <w:t>_______________</w:t>
      </w:r>
      <w:r w:rsidR="00011515" w:rsidRPr="00035A56">
        <w:rPr>
          <w:rFonts w:ascii="Arial" w:hAnsi="Arial" w:cs="Arial"/>
          <w:color w:val="000000"/>
          <w:sz w:val="22"/>
          <w:szCs w:val="22"/>
        </w:rPr>
        <w:t xml:space="preserve"> </w:t>
      </w:r>
      <w:r w:rsidR="00011515" w:rsidRPr="00011515">
        <w:rPr>
          <w:rFonts w:ascii="Arial" w:hAnsi="Arial" w:cs="Arial"/>
          <w:color w:val="000000"/>
          <w:sz w:val="22"/>
          <w:szCs w:val="22"/>
        </w:rPr>
        <w:t xml:space="preserve">and </w:t>
      </w:r>
      <w:r w:rsidR="008526DB">
        <w:rPr>
          <w:rFonts w:ascii="Arial" w:hAnsi="Arial" w:cs="Arial"/>
          <w:color w:val="000000"/>
          <w:sz w:val="22"/>
          <w:szCs w:val="22"/>
        </w:rPr>
        <w:t>____________</w:t>
      </w:r>
      <w:r w:rsidR="00601972">
        <w:rPr>
          <w:rFonts w:ascii="Arial" w:hAnsi="Arial" w:cs="Arial"/>
          <w:color w:val="000000"/>
          <w:sz w:val="22"/>
          <w:szCs w:val="22"/>
        </w:rPr>
        <w:t xml:space="preserve"> at (6</w:t>
      </w:r>
      <w:r w:rsidRPr="00A4353D">
        <w:rPr>
          <w:rFonts w:ascii="Arial" w:hAnsi="Arial" w:cs="Arial"/>
          <w:color w:val="000000"/>
          <w:sz w:val="22"/>
          <w:szCs w:val="22"/>
        </w:rPr>
        <w:t>:00 P.M.).</w:t>
      </w:r>
    </w:p>
    <w:p w14:paraId="4F9E3087" w14:textId="77777777" w:rsidR="00A4353D" w:rsidRPr="00A4353D" w:rsidRDefault="00A4353D" w:rsidP="00A4353D"/>
    <w:p w14:paraId="03E24385" w14:textId="77777777" w:rsidR="00493021" w:rsidRDefault="00493021" w:rsidP="00A4353D">
      <w:pPr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1A450229" w14:textId="3173290A" w:rsidR="00493021" w:rsidRPr="00A4353D" w:rsidRDefault="00493021" w:rsidP="00897026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Pr="00A4353D">
        <w:rPr>
          <w:rFonts w:ascii="Arial" w:hAnsi="Arial" w:cs="Arial"/>
          <w:color w:val="000000"/>
          <w:sz w:val="22"/>
          <w:szCs w:val="22"/>
        </w:rPr>
        <w:t xml:space="preserve">  </w:t>
      </w:r>
      <w:r w:rsidRPr="00A4353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CALL TO ORDER</w:t>
      </w:r>
    </w:p>
    <w:p w14:paraId="7C7B1C03" w14:textId="77777777" w:rsidR="00A4353D" w:rsidRPr="00A4353D" w:rsidRDefault="00A4353D" w:rsidP="00897026">
      <w:pPr>
        <w:spacing w:line="360" w:lineRule="auto"/>
        <w:rPr>
          <w:sz w:val="22"/>
          <w:szCs w:val="22"/>
        </w:rPr>
      </w:pPr>
      <w:r w:rsidRPr="00A4353D">
        <w:rPr>
          <w:rFonts w:ascii="Arial" w:hAnsi="Arial" w:cs="Arial"/>
          <w:color w:val="000000"/>
          <w:sz w:val="22"/>
          <w:szCs w:val="22"/>
        </w:rPr>
        <w:t xml:space="preserve">2.  </w:t>
      </w:r>
      <w:r w:rsidRPr="00A4353D">
        <w:rPr>
          <w:rFonts w:ascii="Arial" w:hAnsi="Arial" w:cs="Arial"/>
          <w:color w:val="000000"/>
          <w:sz w:val="22"/>
          <w:szCs w:val="22"/>
        </w:rPr>
        <w:tab/>
        <w:t>ROLL CALL</w:t>
      </w:r>
    </w:p>
    <w:p w14:paraId="19EE8DC4" w14:textId="77777777" w:rsidR="00A4353D" w:rsidRPr="00A4353D" w:rsidRDefault="00A4353D" w:rsidP="00897026">
      <w:pPr>
        <w:spacing w:line="360" w:lineRule="auto"/>
        <w:rPr>
          <w:sz w:val="22"/>
          <w:szCs w:val="22"/>
        </w:rPr>
      </w:pPr>
      <w:r w:rsidRPr="00A4353D">
        <w:rPr>
          <w:rFonts w:ascii="Arial" w:hAnsi="Arial" w:cs="Arial"/>
          <w:color w:val="000000"/>
          <w:sz w:val="22"/>
          <w:szCs w:val="22"/>
        </w:rPr>
        <w:t xml:space="preserve">3. </w:t>
      </w:r>
      <w:r w:rsidRPr="00A4353D">
        <w:rPr>
          <w:rFonts w:ascii="Arial" w:hAnsi="Arial" w:cs="Arial"/>
          <w:color w:val="000000"/>
          <w:sz w:val="22"/>
          <w:szCs w:val="22"/>
        </w:rPr>
        <w:tab/>
        <w:t>PLEDGE OF ALLEGIANCE</w:t>
      </w:r>
    </w:p>
    <w:p w14:paraId="6FC1472E" w14:textId="77777777" w:rsidR="00A4353D" w:rsidRPr="00A4353D" w:rsidRDefault="00A4353D" w:rsidP="00897026">
      <w:pPr>
        <w:spacing w:line="360" w:lineRule="auto"/>
        <w:rPr>
          <w:sz w:val="22"/>
          <w:szCs w:val="22"/>
        </w:rPr>
      </w:pPr>
      <w:r w:rsidRPr="00A4353D">
        <w:rPr>
          <w:rFonts w:ascii="Arial" w:hAnsi="Arial" w:cs="Arial"/>
          <w:color w:val="000000"/>
          <w:sz w:val="22"/>
          <w:szCs w:val="22"/>
        </w:rPr>
        <w:t>4.</w:t>
      </w:r>
      <w:r w:rsidRPr="00A4353D">
        <w:rPr>
          <w:rFonts w:ascii="Arial" w:hAnsi="Arial" w:cs="Arial"/>
          <w:color w:val="000000"/>
          <w:sz w:val="22"/>
          <w:szCs w:val="22"/>
        </w:rPr>
        <w:tab/>
        <w:t>SETTING THE AGENDA</w:t>
      </w:r>
    </w:p>
    <w:p w14:paraId="6FEEB86C" w14:textId="35B9E46C" w:rsidR="00940F05" w:rsidRDefault="003B51F5" w:rsidP="001D3FBE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1D3FB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897026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940F05" w:rsidRPr="00A4353D">
        <w:rPr>
          <w:rFonts w:ascii="Arial" w:hAnsi="Arial" w:cs="Arial"/>
          <w:color w:val="000000"/>
          <w:sz w:val="22"/>
          <w:szCs w:val="22"/>
        </w:rPr>
        <w:t xml:space="preserve">RECOMMENDATION TO ADD ITEMS TO THE AGENDA BY BOARD MEMBERS OR SCHOOL </w:t>
      </w:r>
    </w:p>
    <w:p w14:paraId="64D4ABA4" w14:textId="377CE564" w:rsidR="00A4353D" w:rsidRPr="00A4353D" w:rsidRDefault="00940F05" w:rsidP="00897026">
      <w:pPr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8970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53D">
        <w:rPr>
          <w:rFonts w:ascii="Arial" w:hAnsi="Arial" w:cs="Arial"/>
          <w:color w:val="000000"/>
          <w:sz w:val="22"/>
          <w:szCs w:val="22"/>
        </w:rPr>
        <w:t>ADMINISTRATION</w:t>
      </w:r>
    </w:p>
    <w:p w14:paraId="4DC99D33" w14:textId="24991185" w:rsidR="00A4353D" w:rsidRPr="00A4353D" w:rsidRDefault="003B51F5" w:rsidP="00897026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</w:t>
      </w:r>
      <w:r w:rsidR="00940F05">
        <w:rPr>
          <w:rFonts w:ascii="Arial" w:hAnsi="Arial" w:cs="Arial"/>
          <w:color w:val="000000"/>
          <w:sz w:val="22"/>
          <w:szCs w:val="22"/>
        </w:rPr>
        <w:t>.</w:t>
      </w:r>
      <w:r w:rsidR="00940F05" w:rsidRPr="00A4353D">
        <w:rPr>
          <w:rFonts w:ascii="Arial" w:hAnsi="Arial" w:cs="Arial"/>
          <w:color w:val="000000"/>
          <w:sz w:val="22"/>
          <w:szCs w:val="22"/>
        </w:rPr>
        <w:tab/>
      </w:r>
      <w:r w:rsidR="00897026">
        <w:rPr>
          <w:rFonts w:ascii="Arial" w:hAnsi="Arial" w:cs="Arial"/>
          <w:color w:val="000000"/>
          <w:sz w:val="22"/>
          <w:szCs w:val="22"/>
        </w:rPr>
        <w:t xml:space="preserve"> </w:t>
      </w:r>
      <w:r w:rsidR="00940F05" w:rsidRPr="00A4353D">
        <w:rPr>
          <w:rFonts w:ascii="Arial" w:hAnsi="Arial" w:cs="Arial"/>
          <w:color w:val="000000"/>
          <w:sz w:val="22"/>
          <w:szCs w:val="22"/>
        </w:rPr>
        <w:t>APPROVAL OF THE AGENDA</w:t>
      </w:r>
    </w:p>
    <w:p w14:paraId="50FB71B5" w14:textId="5D1568EC" w:rsidR="00A4353D" w:rsidRPr="00263362" w:rsidRDefault="003B51F5" w:rsidP="00897026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263362">
        <w:rPr>
          <w:rFonts w:ascii="Arial" w:hAnsi="Arial" w:cs="Arial"/>
          <w:color w:val="000000"/>
          <w:sz w:val="22"/>
          <w:szCs w:val="22"/>
        </w:rPr>
        <w:t>.</w:t>
      </w:r>
      <w:r w:rsidR="00A4353D" w:rsidRPr="00A4353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="00263362">
        <w:rPr>
          <w:rFonts w:ascii="Arial" w:hAnsi="Arial" w:cs="Arial"/>
          <w:color w:val="000000"/>
          <w:sz w:val="22"/>
          <w:szCs w:val="22"/>
        </w:rPr>
        <w:t>WE ARE PROUD</w:t>
      </w:r>
      <w:r w:rsidR="00A4353D" w:rsidRPr="00A4353D">
        <w:rPr>
          <w:rFonts w:ascii="Arial" w:hAnsi="Arial" w:cs="Arial"/>
          <w:color w:val="000000"/>
          <w:sz w:val="22"/>
          <w:szCs w:val="22"/>
          <w:vertAlign w:val="superscript"/>
        </w:rPr>
        <w:t>      </w:t>
      </w:r>
    </w:p>
    <w:p w14:paraId="5946132E" w14:textId="22B775ED" w:rsidR="00A4353D" w:rsidRPr="00A4353D" w:rsidRDefault="003B51F5" w:rsidP="00897026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>.         ACTION ON PREVIOUS BOARD MEETING MINUTES:</w:t>
      </w:r>
    </w:p>
    <w:p w14:paraId="705AB129" w14:textId="20E53A5A" w:rsidR="00A4353D" w:rsidRPr="00A4353D" w:rsidRDefault="00897026" w:rsidP="005D7F9D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26336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1       </w:t>
      </w:r>
      <w:r w:rsidR="00940F05" w:rsidRPr="00A4353D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A00F58">
        <w:rPr>
          <w:rFonts w:ascii="Arial" w:hAnsi="Arial" w:cs="Arial"/>
          <w:color w:val="000000"/>
          <w:sz w:val="22"/>
          <w:szCs w:val="22"/>
        </w:rPr>
        <w:t>May</w:t>
      </w:r>
      <w:r w:rsidR="00940F05" w:rsidRPr="00A4353D">
        <w:rPr>
          <w:rFonts w:ascii="Arial" w:hAnsi="Arial" w:cs="Arial"/>
          <w:color w:val="000000"/>
          <w:sz w:val="22"/>
          <w:szCs w:val="22"/>
        </w:rPr>
        <w:t xml:space="preserve"> </w:t>
      </w:r>
      <w:r w:rsidR="00940F05">
        <w:rPr>
          <w:rFonts w:ascii="Arial" w:hAnsi="Arial" w:cs="Arial"/>
          <w:color w:val="000000"/>
          <w:sz w:val="22"/>
          <w:szCs w:val="22"/>
        </w:rPr>
        <w:t>1</w:t>
      </w:r>
      <w:r w:rsidR="00A00F58">
        <w:rPr>
          <w:rFonts w:ascii="Arial" w:hAnsi="Arial" w:cs="Arial"/>
          <w:color w:val="000000"/>
          <w:sz w:val="22"/>
          <w:szCs w:val="22"/>
        </w:rPr>
        <w:t>7</w:t>
      </w:r>
      <w:r w:rsidR="00940F05" w:rsidRPr="00A4353D">
        <w:rPr>
          <w:rFonts w:ascii="Arial" w:hAnsi="Arial" w:cs="Arial"/>
          <w:color w:val="000000"/>
          <w:sz w:val="22"/>
          <w:szCs w:val="22"/>
        </w:rPr>
        <w:t>, 2023 REGULAR SCHOOL BOARD MEETING</w:t>
      </w:r>
    </w:p>
    <w:p w14:paraId="624B6FD9" w14:textId="36CA11A8" w:rsidR="00A4353D" w:rsidRPr="00A4353D" w:rsidRDefault="00897026" w:rsidP="005D7F9D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940F05">
        <w:rPr>
          <w:rFonts w:ascii="Arial" w:hAnsi="Arial" w:cs="Arial"/>
          <w:color w:val="000000"/>
          <w:sz w:val="22"/>
          <w:szCs w:val="22"/>
        </w:rPr>
        <w:t>.      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940F05">
        <w:rPr>
          <w:rFonts w:ascii="Arial" w:hAnsi="Arial" w:cs="Arial"/>
          <w:color w:val="000000"/>
          <w:sz w:val="22"/>
          <w:szCs w:val="22"/>
        </w:rPr>
        <w:t xml:space="preserve"> 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>BUSINESS SERVICES</w:t>
      </w:r>
    </w:p>
    <w:p w14:paraId="030EBEB6" w14:textId="67826BDC" w:rsidR="00A4353D" w:rsidRPr="00A4353D" w:rsidRDefault="00897026" w:rsidP="005D7F9D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 w:rsidR="00BC4DAF">
        <w:rPr>
          <w:rFonts w:ascii="Arial" w:hAnsi="Arial" w:cs="Arial"/>
          <w:color w:val="000000"/>
          <w:sz w:val="22"/>
          <w:szCs w:val="22"/>
        </w:rPr>
        <w:t>1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 xml:space="preserve">Approval to pay </w:t>
      </w:r>
      <w:r w:rsidR="009A20D2">
        <w:rPr>
          <w:rFonts w:ascii="Arial" w:hAnsi="Arial" w:cs="Arial"/>
          <w:color w:val="000000"/>
          <w:sz w:val="22"/>
          <w:szCs w:val="22"/>
        </w:rPr>
        <w:t>claims</w:t>
      </w:r>
    </w:p>
    <w:p w14:paraId="67B70EA7" w14:textId="2B9E95FD" w:rsidR="00A4353D" w:rsidRPr="00A4353D" w:rsidRDefault="00897026" w:rsidP="005D7F9D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>.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ab/>
        <w:t>VISITORS</w:t>
      </w:r>
    </w:p>
    <w:p w14:paraId="74BA01E5" w14:textId="7FA0FE81" w:rsidR="00A4353D" w:rsidRPr="00A4353D" w:rsidRDefault="00897026" w:rsidP="005D7F9D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>.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ab/>
        <w:t>OLD BUSINESS</w:t>
      </w:r>
    </w:p>
    <w:p w14:paraId="3D9DF52A" w14:textId="58297096" w:rsidR="00A4353D" w:rsidRPr="005D7F9D" w:rsidRDefault="00897026" w:rsidP="005D7F9D">
      <w:pPr>
        <w:spacing w:line="360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9.1      </w:t>
      </w:r>
      <w:r w:rsidR="00A00F58">
        <w:rPr>
          <w:rFonts w:ascii="Arial" w:hAnsi="Arial" w:cs="Arial"/>
          <w:color w:val="000000"/>
          <w:sz w:val="22"/>
          <w:szCs w:val="22"/>
        </w:rPr>
        <w:t xml:space="preserve"> School Staffing effective with the 2023-2024 School Year</w:t>
      </w:r>
    </w:p>
    <w:p w14:paraId="6FD3110A" w14:textId="6A7A09A1" w:rsidR="00A4353D" w:rsidRPr="00A4353D" w:rsidRDefault="00897026" w:rsidP="005D7F9D">
      <w:pPr>
        <w:spacing w:line="360" w:lineRule="auto"/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>.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ab/>
        <w:t>NEW BUSINESS</w:t>
      </w:r>
    </w:p>
    <w:p w14:paraId="0F41A319" w14:textId="75608614" w:rsidR="00A4353D" w:rsidRDefault="00897026" w:rsidP="005D7F9D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>.1</w:t>
      </w:r>
      <w:r w:rsidR="00A4353D" w:rsidRPr="00A435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4353D" w:rsidRPr="00A4353D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A00F58" w:rsidRPr="00A435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Approval to hire </w:t>
      </w:r>
      <w:r w:rsidR="00A00F58">
        <w:rPr>
          <w:rFonts w:ascii="Arial" w:hAnsi="Arial" w:cs="Arial"/>
          <w:color w:val="222222"/>
          <w:sz w:val="22"/>
          <w:szCs w:val="22"/>
          <w:shd w:val="clear" w:color="auto" w:fill="FFFFFF"/>
        </w:rPr>
        <w:t>K-12 Principal</w:t>
      </w:r>
    </w:p>
    <w:p w14:paraId="2F36BA1F" w14:textId="0858F7DC" w:rsidR="005142A5" w:rsidRDefault="005142A5" w:rsidP="00873155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10.2     </w:t>
      </w:r>
      <w:r w:rsidR="00A00F58" w:rsidRPr="00A4353D">
        <w:rPr>
          <w:rFonts w:ascii="Arial" w:hAnsi="Arial" w:cs="Arial"/>
          <w:color w:val="222222"/>
          <w:sz w:val="22"/>
          <w:szCs w:val="22"/>
          <w:shd w:val="clear" w:color="auto" w:fill="FFFFFF"/>
        </w:rPr>
        <w:t>Approval to hire</w:t>
      </w:r>
      <w:r w:rsidR="00A00F5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High School Social Studies Teacher</w:t>
      </w:r>
    </w:p>
    <w:p w14:paraId="7014A550" w14:textId="13908A7F" w:rsidR="00A4353D" w:rsidRPr="00A4353D" w:rsidRDefault="00897026" w:rsidP="005D7F9D">
      <w:pPr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>.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ab/>
        <w:t>REPORTS AND COMMUNICATION:</w:t>
      </w:r>
    </w:p>
    <w:p w14:paraId="6316D995" w14:textId="3336286F" w:rsidR="00A4353D" w:rsidRPr="00A4353D" w:rsidRDefault="00897026" w:rsidP="00A4353D">
      <w:r>
        <w:rPr>
          <w:rFonts w:ascii="Arial" w:hAnsi="Arial" w:cs="Arial"/>
          <w:color w:val="000000"/>
          <w:sz w:val="22"/>
          <w:szCs w:val="22"/>
        </w:rPr>
        <w:t>11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>.1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ab/>
        <w:t xml:space="preserve">Board: 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ab/>
      </w:r>
    </w:p>
    <w:p w14:paraId="7EA61C24" w14:textId="44C88523" w:rsidR="00A4353D" w:rsidRPr="00A4353D" w:rsidRDefault="00897026" w:rsidP="005D7F9D">
      <w:pPr>
        <w:spacing w:line="276" w:lineRule="auto"/>
        <w:ind w:firstLine="720"/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>.1.1  </w:t>
      </w:r>
      <w:r w:rsidR="00A00F58">
        <w:rPr>
          <w:rFonts w:ascii="Arial" w:hAnsi="Arial" w:cs="Arial"/>
          <w:color w:val="000000"/>
          <w:sz w:val="22"/>
          <w:szCs w:val="22"/>
        </w:rPr>
        <w:t xml:space="preserve">   Developing Mutual Expectation Board Training (re-schedule from April </w:t>
      </w:r>
      <w:r w:rsidR="00423349">
        <w:rPr>
          <w:rFonts w:ascii="Arial" w:hAnsi="Arial" w:cs="Arial"/>
          <w:color w:val="000000"/>
          <w:sz w:val="22"/>
          <w:szCs w:val="22"/>
        </w:rPr>
        <w:t>20)</w:t>
      </w:r>
    </w:p>
    <w:p w14:paraId="68540E50" w14:textId="7FB1D437" w:rsidR="00A4353D" w:rsidRPr="00A4353D" w:rsidRDefault="00897026" w:rsidP="005D7F9D">
      <w:pPr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9A20D2">
        <w:rPr>
          <w:rFonts w:ascii="Arial" w:hAnsi="Arial" w:cs="Arial"/>
          <w:color w:val="000000"/>
          <w:sz w:val="22"/>
          <w:szCs w:val="22"/>
        </w:rPr>
        <w:t xml:space="preserve">.2   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 xml:space="preserve">     Superintendent:</w:t>
      </w:r>
    </w:p>
    <w:p w14:paraId="41D86FBA" w14:textId="0677C44E" w:rsidR="00A4353D" w:rsidRPr="00A4353D" w:rsidRDefault="00897026" w:rsidP="00A4353D"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            11</w:t>
      </w:r>
      <w:r w:rsidR="00D26AD2">
        <w:rPr>
          <w:rFonts w:ascii="Arial" w:hAnsi="Arial" w:cs="Arial"/>
          <w:color w:val="222222"/>
          <w:sz w:val="22"/>
          <w:szCs w:val="22"/>
          <w:shd w:val="clear" w:color="auto" w:fill="FFFFFF"/>
        </w:rPr>
        <w:t>.2.1</w:t>
      </w:r>
      <w:bookmarkStart w:id="0" w:name="_GoBack"/>
      <w:bookmarkEnd w:id="0"/>
      <w:r w:rsidR="00A4353D" w:rsidRPr="00A4353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  The 2023 MN Legislative session and its impact on PreK-12 Public Education</w:t>
      </w:r>
    </w:p>
    <w:p w14:paraId="32E3AC24" w14:textId="77777777" w:rsidR="009A20D2" w:rsidRDefault="009A20D2" w:rsidP="00A4353D">
      <w:pPr>
        <w:rPr>
          <w:rFonts w:ascii="Arial" w:hAnsi="Arial" w:cs="Arial"/>
          <w:color w:val="000000"/>
          <w:sz w:val="22"/>
          <w:szCs w:val="22"/>
        </w:rPr>
      </w:pPr>
    </w:p>
    <w:p w14:paraId="2742FEC6" w14:textId="6B04EC69" w:rsidR="00A4353D" w:rsidRPr="00A4353D" w:rsidRDefault="00897026" w:rsidP="005D7F9D">
      <w:pPr>
        <w:spacing w:line="360" w:lineRule="auto"/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9A20D2">
        <w:rPr>
          <w:rFonts w:ascii="Arial" w:hAnsi="Arial" w:cs="Arial"/>
          <w:color w:val="000000"/>
          <w:sz w:val="22"/>
          <w:szCs w:val="22"/>
        </w:rPr>
        <w:t xml:space="preserve">.3     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>Principal:</w:t>
      </w:r>
    </w:p>
    <w:p w14:paraId="5034C15A" w14:textId="19C26C1C" w:rsidR="00A4353D" w:rsidRPr="00A4353D" w:rsidRDefault="004B60B9" w:rsidP="00A4353D">
      <w:r>
        <w:rPr>
          <w:rFonts w:ascii="Arial" w:hAnsi="Arial" w:cs="Arial"/>
          <w:color w:val="000000"/>
          <w:sz w:val="22"/>
          <w:szCs w:val="22"/>
        </w:rPr>
        <w:t>       </w:t>
      </w:r>
      <w:r w:rsidR="005142A5">
        <w:rPr>
          <w:rFonts w:ascii="Arial" w:hAnsi="Arial" w:cs="Arial"/>
          <w:color w:val="000000"/>
          <w:sz w:val="22"/>
          <w:szCs w:val="22"/>
        </w:rPr>
        <w:t>     11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>.3.1  </w:t>
      </w:r>
      <w:r w:rsidR="008526DB">
        <w:rPr>
          <w:rFonts w:ascii="Arial" w:hAnsi="Arial" w:cs="Arial"/>
          <w:color w:val="000000"/>
          <w:sz w:val="22"/>
          <w:szCs w:val="22"/>
        </w:rPr>
        <w:t xml:space="preserve">  Non</w:t>
      </w:r>
      <w:r w:rsidR="00873155">
        <w:rPr>
          <w:rFonts w:ascii="Arial" w:hAnsi="Arial" w:cs="Arial"/>
          <w:color w:val="000000"/>
          <w:sz w:val="22"/>
          <w:szCs w:val="22"/>
        </w:rPr>
        <w:t>e</w:t>
      </w:r>
      <w:r w:rsidR="008526DB">
        <w:rPr>
          <w:rFonts w:ascii="Arial" w:hAnsi="Arial" w:cs="Arial"/>
          <w:color w:val="000000"/>
          <w:sz w:val="22"/>
          <w:szCs w:val="22"/>
        </w:rPr>
        <w:t xml:space="preserve"> </w:t>
      </w:r>
      <w:r w:rsidR="00A00F58">
        <w:rPr>
          <w:rFonts w:ascii="Arial" w:hAnsi="Arial" w:cs="Arial"/>
          <w:color w:val="000000"/>
          <w:sz w:val="22"/>
          <w:szCs w:val="22"/>
        </w:rPr>
        <w:t>at the time of the release of the Agenda</w:t>
      </w:r>
    </w:p>
    <w:p w14:paraId="4A787CBF" w14:textId="77777777" w:rsidR="00A4353D" w:rsidRPr="00A4353D" w:rsidRDefault="00A4353D" w:rsidP="00A4353D"/>
    <w:p w14:paraId="0B569244" w14:textId="70F6F4D7" w:rsidR="00A4353D" w:rsidRPr="00A4353D" w:rsidRDefault="00897026" w:rsidP="00A4353D">
      <w:r>
        <w:rPr>
          <w:rFonts w:ascii="Arial" w:hAnsi="Arial" w:cs="Arial"/>
          <w:color w:val="000000"/>
          <w:sz w:val="22"/>
          <w:szCs w:val="22"/>
        </w:rPr>
        <w:t>12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>.</w:t>
      </w:r>
      <w:r w:rsidR="00A4353D" w:rsidRPr="00A4353D">
        <w:rPr>
          <w:rFonts w:ascii="Arial" w:hAnsi="Arial" w:cs="Arial"/>
          <w:color w:val="000000"/>
          <w:sz w:val="22"/>
          <w:szCs w:val="22"/>
        </w:rPr>
        <w:tab/>
        <w:t>ADJOURN</w:t>
      </w:r>
    </w:p>
    <w:p w14:paraId="1335FD3E" w14:textId="77777777" w:rsidR="00A4353D" w:rsidRPr="00A4353D" w:rsidRDefault="00A4353D" w:rsidP="00A4353D"/>
    <w:p w14:paraId="634FB7EB" w14:textId="77777777" w:rsidR="009A20D2" w:rsidRDefault="009A20D2" w:rsidP="009A20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714ED45" w14:textId="77777777" w:rsidR="00423349" w:rsidRDefault="00423349" w:rsidP="009A20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8DF506D" w14:textId="77777777" w:rsidR="00423349" w:rsidRDefault="00423349" w:rsidP="009A20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A1D2FB4" w14:textId="77777777" w:rsidR="00423349" w:rsidRDefault="00423349" w:rsidP="009A20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CBBD884" w14:textId="77777777" w:rsidR="00423349" w:rsidRDefault="00423349" w:rsidP="009A20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D6E2EC5" w14:textId="77777777" w:rsidR="00423349" w:rsidRDefault="00423349" w:rsidP="009A20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D4603DD" w14:textId="170BCEF4" w:rsidR="002D3E22" w:rsidRDefault="002D3E22"/>
    <w:sectPr w:rsidR="002D3E22">
      <w:pgSz w:w="12240" w:h="15840"/>
      <w:pgMar w:top="245" w:right="504" w:bottom="245" w:left="504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0C8"/>
    <w:multiLevelType w:val="multilevel"/>
    <w:tmpl w:val="579A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4E80"/>
    <w:multiLevelType w:val="multilevel"/>
    <w:tmpl w:val="B492EA38"/>
    <w:lvl w:ilvl="0">
      <w:start w:val="3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3B9"/>
    <w:multiLevelType w:val="multilevel"/>
    <w:tmpl w:val="3208E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ABB528D"/>
    <w:multiLevelType w:val="multilevel"/>
    <w:tmpl w:val="7A9063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C5C7C"/>
    <w:multiLevelType w:val="multilevel"/>
    <w:tmpl w:val="95E4F25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D53374D"/>
    <w:multiLevelType w:val="multilevel"/>
    <w:tmpl w:val="6AF8183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B6208C0"/>
    <w:multiLevelType w:val="hybridMultilevel"/>
    <w:tmpl w:val="DA5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42902"/>
    <w:multiLevelType w:val="multilevel"/>
    <w:tmpl w:val="BD74843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F13749C"/>
    <w:multiLevelType w:val="multilevel"/>
    <w:tmpl w:val="8EE8F58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>
    <w:nsid w:val="651116E4"/>
    <w:multiLevelType w:val="multilevel"/>
    <w:tmpl w:val="CD24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6046E"/>
    <w:multiLevelType w:val="multilevel"/>
    <w:tmpl w:val="2690DB0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E316F"/>
    <w:multiLevelType w:val="multilevel"/>
    <w:tmpl w:val="6EC4BAF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22"/>
    <w:rsid w:val="00011515"/>
    <w:rsid w:val="00023A65"/>
    <w:rsid w:val="00035A56"/>
    <w:rsid w:val="000A2DC3"/>
    <w:rsid w:val="000A3E33"/>
    <w:rsid w:val="000B12F1"/>
    <w:rsid w:val="001D3FBE"/>
    <w:rsid w:val="001D67B5"/>
    <w:rsid w:val="00231275"/>
    <w:rsid w:val="00253643"/>
    <w:rsid w:val="00263362"/>
    <w:rsid w:val="002B2400"/>
    <w:rsid w:val="002D3E22"/>
    <w:rsid w:val="002D4892"/>
    <w:rsid w:val="00316B52"/>
    <w:rsid w:val="003B51F5"/>
    <w:rsid w:val="004162AD"/>
    <w:rsid w:val="00423349"/>
    <w:rsid w:val="00493021"/>
    <w:rsid w:val="004A729A"/>
    <w:rsid w:val="004B60B9"/>
    <w:rsid w:val="005142A5"/>
    <w:rsid w:val="00546208"/>
    <w:rsid w:val="00565798"/>
    <w:rsid w:val="005D7F9D"/>
    <w:rsid w:val="005E2904"/>
    <w:rsid w:val="00601972"/>
    <w:rsid w:val="006A4C5C"/>
    <w:rsid w:val="006C48DF"/>
    <w:rsid w:val="007052AF"/>
    <w:rsid w:val="00726A3A"/>
    <w:rsid w:val="007F6DEE"/>
    <w:rsid w:val="0081299B"/>
    <w:rsid w:val="008526DB"/>
    <w:rsid w:val="00873155"/>
    <w:rsid w:val="00897026"/>
    <w:rsid w:val="008B77EE"/>
    <w:rsid w:val="00914923"/>
    <w:rsid w:val="00940F05"/>
    <w:rsid w:val="009A20D2"/>
    <w:rsid w:val="009D57D2"/>
    <w:rsid w:val="00A00F58"/>
    <w:rsid w:val="00A26412"/>
    <w:rsid w:val="00A4353D"/>
    <w:rsid w:val="00B51CDD"/>
    <w:rsid w:val="00B62062"/>
    <w:rsid w:val="00BC4DAF"/>
    <w:rsid w:val="00BD671A"/>
    <w:rsid w:val="00C41E16"/>
    <w:rsid w:val="00C96DB7"/>
    <w:rsid w:val="00CA515A"/>
    <w:rsid w:val="00CC3598"/>
    <w:rsid w:val="00D26069"/>
    <w:rsid w:val="00D26AD2"/>
    <w:rsid w:val="00DD4BA1"/>
    <w:rsid w:val="00E3360C"/>
    <w:rsid w:val="00E60402"/>
    <w:rsid w:val="00E86A77"/>
    <w:rsid w:val="00F10201"/>
    <w:rsid w:val="00F73C83"/>
    <w:rsid w:val="00F8075F"/>
    <w:rsid w:val="00FC4755"/>
    <w:rsid w:val="00FC5A3C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7F1B"/>
  <w15:docId w15:val="{71446AC6-85FA-4E7E-BB77-D62F2037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6A3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Times" w:eastAsia="Times" w:hAnsi="Times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rFonts w:ascii="Times" w:eastAsia="Times" w:hAnsi="Times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rFonts w:ascii="Times" w:eastAsia="Times" w:hAnsi="Times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rFonts w:ascii="Times" w:eastAsia="Times" w:hAnsi="Times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rFonts w:ascii="Times" w:eastAsia="Times" w:hAnsi="Times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rFonts w:ascii="Times" w:eastAsia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Times" w:eastAsia="Times" w:hAnsi="Times"/>
      <w:b/>
      <w:sz w:val="72"/>
      <w:szCs w:val="72"/>
    </w:rPr>
  </w:style>
  <w:style w:type="paragraph" w:customStyle="1" w:styleId="Body">
    <w:name w:val="Body"/>
    <w:uiPriority w:val="99"/>
    <w:rsid w:val="00A6297A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Times New Roman"/>
      <w:noProof/>
      <w:color w:val="000000"/>
      <w:szCs w:val="20"/>
    </w:rPr>
  </w:style>
  <w:style w:type="paragraph" w:styleId="PlainText">
    <w:name w:val="Plain Text"/>
    <w:basedOn w:val="Normal"/>
    <w:link w:val="PlainTextChar"/>
    <w:rsid w:val="00A6297A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6297A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579BC"/>
    <w:pPr>
      <w:ind w:left="720"/>
      <w:contextualSpacing/>
    </w:pPr>
    <w:rPr>
      <w:rFonts w:ascii="Times" w:eastAsia="Times" w:hAnsi="Times"/>
      <w:szCs w:val="20"/>
    </w:rPr>
  </w:style>
  <w:style w:type="character" w:customStyle="1" w:styleId="gd">
    <w:name w:val="gd"/>
    <w:basedOn w:val="DefaultParagraphFont"/>
    <w:rsid w:val="008E7869"/>
  </w:style>
  <w:style w:type="paragraph" w:styleId="BalloonText">
    <w:name w:val="Balloon Text"/>
    <w:basedOn w:val="Normal"/>
    <w:link w:val="BalloonTextChar"/>
    <w:uiPriority w:val="99"/>
    <w:semiHidden/>
    <w:unhideWhenUsed/>
    <w:rsid w:val="00E70CFD"/>
    <w:rPr>
      <w:rFonts w:ascii="Segoe UI" w:eastAsia="Times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FD"/>
    <w:rPr>
      <w:rFonts w:ascii="Segoe UI" w:eastAsia="Times" w:hAnsi="Segoe UI" w:cs="Segoe UI"/>
      <w:sz w:val="18"/>
      <w:szCs w:val="18"/>
    </w:rPr>
  </w:style>
  <w:style w:type="character" w:customStyle="1" w:styleId="il">
    <w:name w:val="il"/>
    <w:basedOn w:val="DefaultParagraphFont"/>
    <w:rsid w:val="002A5639"/>
  </w:style>
  <w:style w:type="paragraph" w:styleId="NormalWeb">
    <w:name w:val="Normal (Web)"/>
    <w:basedOn w:val="Normal"/>
    <w:uiPriority w:val="99"/>
    <w:semiHidden/>
    <w:unhideWhenUsed/>
    <w:rsid w:val="0046790E"/>
    <w:pPr>
      <w:spacing w:before="100" w:beforeAutospacing="1" w:after="100" w:afterAutospacing="1"/>
    </w:pPr>
    <w:rPr>
      <w:rFonts w:eastAsiaTheme="minorHAnsi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2D4892"/>
    <w:rPr>
      <w:b/>
      <w:bCs/>
    </w:rPr>
  </w:style>
  <w:style w:type="character" w:customStyle="1" w:styleId="apple-tab-span">
    <w:name w:val="apple-tab-span"/>
    <w:basedOn w:val="DefaultParagraphFont"/>
    <w:rsid w:val="00A4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8Cl0KwAuPwgLplkMmak8d3XF5w==">AMUW2mWOc3In0GfnNQzxPBWeJ2GtsKZT2+NfhG76S8jjXKRSjKncNRWvYfa5otFuGNu+btrDW5QL0hsfgQu4bMLd4aPlyhcnDUM5Ifbn0VRQHDDyOeuDTh8j+Ld28P1mGSlVvvK1o2li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larrygugs@gmail.com</dc:creator>
  <cp:lastModifiedBy>Microsoft Office User</cp:lastModifiedBy>
  <cp:revision>2</cp:revision>
  <cp:lastPrinted>2023-02-16T00:32:00Z</cp:lastPrinted>
  <dcterms:created xsi:type="dcterms:W3CDTF">2023-05-12T15:14:00Z</dcterms:created>
  <dcterms:modified xsi:type="dcterms:W3CDTF">2023-05-12T15:14:00Z</dcterms:modified>
</cp:coreProperties>
</file>