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5" w:rsidRDefault="000F7B75" w:rsidP="00036B47">
      <w:pPr>
        <w:jc w:val="center"/>
      </w:pPr>
      <w:r>
        <w:t>Brady Coffield, Brady Diamond &amp; Gabe Montoya</w:t>
      </w:r>
    </w:p>
    <w:p w:rsidR="000F7B75" w:rsidRDefault="000F7B75" w:rsidP="00036B47">
      <w:pPr>
        <w:jc w:val="center"/>
      </w:pPr>
      <w:r>
        <w:t>Lancaster Public School</w:t>
      </w:r>
    </w:p>
    <w:p w:rsidR="000F7B75" w:rsidRDefault="000F7B75" w:rsidP="00036B47">
      <w:pPr>
        <w:jc w:val="center"/>
      </w:pPr>
      <w:r>
        <w:t>Lancaster, Minnesota</w:t>
      </w:r>
    </w:p>
    <w:p w:rsidR="000F7B75" w:rsidRDefault="000F7B75" w:rsidP="00036B47">
      <w:pPr>
        <w:jc w:val="center"/>
      </w:pPr>
      <w:r>
        <w:t>Who’s Behind Your Keyboard?</w:t>
      </w:r>
    </w:p>
    <w:sectPr w:rsidR="000F7B75" w:rsidSect="00036B47">
      <w:pgSz w:w="12240" w:h="15840" w:code="1"/>
      <w:pgMar w:top="1440" w:right="1440" w:bottom="1440" w:left="1440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47"/>
    <w:rsid w:val="00024AA7"/>
    <w:rsid w:val="00036B47"/>
    <w:rsid w:val="00093912"/>
    <w:rsid w:val="000E5FA8"/>
    <w:rsid w:val="000F7B75"/>
    <w:rsid w:val="002345EC"/>
    <w:rsid w:val="00313CA9"/>
    <w:rsid w:val="003D2BB6"/>
    <w:rsid w:val="004B65D5"/>
    <w:rsid w:val="00895286"/>
    <w:rsid w:val="008E5E98"/>
    <w:rsid w:val="00A2052D"/>
    <w:rsid w:val="00A24A8E"/>
    <w:rsid w:val="00A376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 Coffield, Brady Diamond &amp; Gabe Montoya</dc:title>
  <dc:subject/>
  <dc:creator>Krystal Peterson</dc:creator>
  <cp:keywords/>
  <cp:lastModifiedBy>Tri County Schools</cp:lastModifiedBy>
  <cp:revision>2</cp:revision>
  <dcterms:created xsi:type="dcterms:W3CDTF">2010-01-27T18:47:00Z</dcterms:created>
  <dcterms:modified xsi:type="dcterms:W3CDTF">2010-01-27T18:47:00Z</dcterms:modified>
</cp:coreProperties>
</file>